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E9B222" w14:textId="2C02B05C" w:rsidR="00BA14EE" w:rsidRDefault="00BA14EE" w:rsidP="00BA14EE">
      <w:pPr>
        <w:spacing w:after="0" w:line="276" w:lineRule="auto"/>
        <w:jc w:val="center"/>
        <w:rPr>
          <w:rFonts w:ascii="Arial" w:hAnsi="Arial" w:cs="Arial"/>
          <w:b/>
          <w:sz w:val="24"/>
          <w:szCs w:val="24"/>
        </w:rPr>
      </w:pPr>
      <w:r>
        <w:rPr>
          <w:rFonts w:ascii="Arial" w:hAnsi="Arial" w:cs="Arial"/>
          <w:b/>
          <w:sz w:val="24"/>
          <w:szCs w:val="24"/>
        </w:rPr>
        <w:t>Edital 003/2025 SEPLAN</w:t>
      </w:r>
    </w:p>
    <w:p w14:paraId="4F9A5B8A" w14:textId="77777777" w:rsidR="00BA14EE" w:rsidRDefault="00BA14EE" w:rsidP="00BA14EE">
      <w:pPr>
        <w:spacing w:after="0" w:line="276" w:lineRule="auto"/>
        <w:jc w:val="center"/>
        <w:rPr>
          <w:rFonts w:ascii="Arial" w:hAnsi="Arial" w:cs="Arial"/>
          <w:b/>
          <w:sz w:val="24"/>
          <w:szCs w:val="24"/>
        </w:rPr>
      </w:pPr>
    </w:p>
    <w:p w14:paraId="6F6374C7" w14:textId="77777777" w:rsidR="00BA14EE" w:rsidRDefault="00BA14EE" w:rsidP="00BA14EE">
      <w:pPr>
        <w:spacing w:after="0" w:line="276" w:lineRule="auto"/>
        <w:jc w:val="center"/>
        <w:rPr>
          <w:rFonts w:ascii="Arial" w:hAnsi="Arial" w:cs="Arial"/>
          <w:b/>
          <w:sz w:val="24"/>
          <w:szCs w:val="24"/>
        </w:rPr>
      </w:pPr>
      <w:r>
        <w:rPr>
          <w:rFonts w:ascii="Arial" w:hAnsi="Arial" w:cs="Arial"/>
          <w:b/>
          <w:sz w:val="24"/>
          <w:szCs w:val="24"/>
        </w:rPr>
        <w:t>ANEXO V</w:t>
      </w:r>
    </w:p>
    <w:p w14:paraId="5583D97F" w14:textId="77777777" w:rsidR="00BA14EE" w:rsidRDefault="00BA14EE" w:rsidP="00BA14EE">
      <w:pPr>
        <w:spacing w:after="0" w:line="276" w:lineRule="auto"/>
        <w:jc w:val="center"/>
        <w:rPr>
          <w:rFonts w:ascii="Arial" w:hAnsi="Arial" w:cs="Arial"/>
          <w:b/>
          <w:sz w:val="24"/>
          <w:szCs w:val="24"/>
        </w:rPr>
      </w:pPr>
      <w:r>
        <w:rPr>
          <w:rFonts w:ascii="Arial" w:hAnsi="Arial" w:cs="Arial"/>
          <w:b/>
          <w:sz w:val="24"/>
          <w:szCs w:val="24"/>
        </w:rPr>
        <w:t xml:space="preserve">FORMULÁRIO DE </w:t>
      </w:r>
      <w:r w:rsidRPr="00864E74">
        <w:rPr>
          <w:rFonts w:ascii="Arial" w:hAnsi="Arial" w:cs="Arial"/>
          <w:b/>
          <w:sz w:val="24"/>
          <w:szCs w:val="24"/>
        </w:rPr>
        <w:t>EXPERIÊNCIA PRÉVIA NA REALIZAÇÃO DO OBJETO</w:t>
      </w:r>
    </w:p>
    <w:p w14:paraId="3EE326F7" w14:textId="77777777" w:rsidR="00BA14EE" w:rsidRDefault="00BA14EE" w:rsidP="00BA14EE">
      <w:pPr>
        <w:spacing w:after="0" w:line="276" w:lineRule="auto"/>
        <w:jc w:val="center"/>
        <w:rPr>
          <w:rFonts w:ascii="Arial" w:hAnsi="Arial" w:cs="Arial"/>
          <w:b/>
          <w:sz w:val="24"/>
          <w:szCs w:val="24"/>
        </w:rPr>
      </w:pPr>
    </w:p>
    <w:tbl>
      <w:tblPr>
        <w:tblStyle w:val="Tabelacomgrade"/>
        <w:tblpPr w:leftFromText="141" w:rightFromText="141" w:vertAnchor="text" w:horzAnchor="margin" w:tblpX="-10" w:tblpY="342"/>
        <w:tblW w:w="4799" w:type="pct"/>
        <w:tblLook w:val="04A0" w:firstRow="1" w:lastRow="0" w:firstColumn="1" w:lastColumn="0" w:noHBand="0" w:noVBand="1"/>
      </w:tblPr>
      <w:tblGrid>
        <w:gridCol w:w="2097"/>
        <w:gridCol w:w="1586"/>
        <w:gridCol w:w="1542"/>
        <w:gridCol w:w="1612"/>
        <w:gridCol w:w="1505"/>
        <w:gridCol w:w="1694"/>
      </w:tblGrid>
      <w:tr w:rsidR="00BA14EE" w14:paraId="484747C9" w14:textId="77777777" w:rsidTr="00F15DF7">
        <w:trPr>
          <w:trHeight w:val="594"/>
        </w:trPr>
        <w:tc>
          <w:tcPr>
            <w:tcW w:w="1045" w:type="pct"/>
            <w:vMerge w:val="restart"/>
            <w:shd w:val="clear" w:color="auto" w:fill="D9D9D9" w:themeFill="background1" w:themeFillShade="D9"/>
            <w:vAlign w:val="center"/>
          </w:tcPr>
          <w:p w14:paraId="3E3BC9DC" w14:textId="77777777" w:rsidR="00BA14EE" w:rsidRPr="00C93BC6" w:rsidRDefault="00BA14EE" w:rsidP="00F15DF7">
            <w:pPr>
              <w:spacing w:line="276" w:lineRule="auto"/>
              <w:jc w:val="center"/>
              <w:rPr>
                <w:rFonts w:ascii="Arial" w:hAnsi="Arial" w:cs="Arial"/>
              </w:rPr>
            </w:pPr>
            <w:r w:rsidRPr="00C93BC6">
              <w:rPr>
                <w:rFonts w:ascii="Arial" w:hAnsi="Arial" w:cs="Arial"/>
              </w:rPr>
              <w:t>Projeto/Atividade</w:t>
            </w:r>
          </w:p>
        </w:tc>
        <w:tc>
          <w:tcPr>
            <w:tcW w:w="2361" w:type="pct"/>
            <w:gridSpan w:val="3"/>
            <w:shd w:val="clear" w:color="auto" w:fill="D9D9D9" w:themeFill="background1" w:themeFillShade="D9"/>
            <w:vAlign w:val="center"/>
          </w:tcPr>
          <w:p w14:paraId="16BBC5E8" w14:textId="77777777" w:rsidR="00BA14EE" w:rsidRPr="00C93BC6" w:rsidRDefault="00BA14EE" w:rsidP="00F15DF7">
            <w:pPr>
              <w:spacing w:line="276" w:lineRule="auto"/>
              <w:jc w:val="center"/>
              <w:rPr>
                <w:rFonts w:ascii="Arial" w:hAnsi="Arial" w:cs="Arial"/>
              </w:rPr>
            </w:pPr>
            <w:r w:rsidRPr="00C93BC6">
              <w:rPr>
                <w:rFonts w:ascii="Arial" w:hAnsi="Arial" w:cs="Arial"/>
              </w:rPr>
              <w:t xml:space="preserve">Tempo de </w:t>
            </w:r>
            <w:r>
              <w:rPr>
                <w:rFonts w:ascii="Arial" w:hAnsi="Arial" w:cs="Arial"/>
              </w:rPr>
              <w:t>E</w:t>
            </w:r>
            <w:r w:rsidRPr="00C93BC6">
              <w:rPr>
                <w:rFonts w:ascii="Arial" w:hAnsi="Arial" w:cs="Arial"/>
              </w:rPr>
              <w:t>xecução</w:t>
            </w:r>
          </w:p>
        </w:tc>
        <w:tc>
          <w:tcPr>
            <w:tcW w:w="750" w:type="pct"/>
            <w:vMerge w:val="restart"/>
            <w:shd w:val="clear" w:color="auto" w:fill="D9D9D9" w:themeFill="background1" w:themeFillShade="D9"/>
            <w:vAlign w:val="center"/>
          </w:tcPr>
          <w:p w14:paraId="3CA4059C" w14:textId="77777777" w:rsidR="00BA14EE" w:rsidRPr="00C93BC6" w:rsidRDefault="00BA14EE" w:rsidP="00F15DF7">
            <w:pPr>
              <w:spacing w:line="276" w:lineRule="auto"/>
              <w:jc w:val="center"/>
              <w:rPr>
                <w:rFonts w:ascii="Arial" w:hAnsi="Arial" w:cs="Arial"/>
              </w:rPr>
            </w:pPr>
            <w:r w:rsidRPr="00C93BC6">
              <w:rPr>
                <w:rFonts w:ascii="Arial" w:hAnsi="Arial" w:cs="Arial"/>
              </w:rPr>
              <w:t xml:space="preserve">Agente Financiador </w:t>
            </w:r>
            <w:r w:rsidRPr="00C93BC6">
              <w:rPr>
                <w:rFonts w:ascii="Arial" w:hAnsi="Arial" w:cs="Arial"/>
                <w:sz w:val="18"/>
                <w:szCs w:val="18"/>
              </w:rPr>
              <w:t>(se houver)</w:t>
            </w:r>
          </w:p>
        </w:tc>
        <w:tc>
          <w:tcPr>
            <w:tcW w:w="844" w:type="pct"/>
            <w:vMerge w:val="restart"/>
            <w:shd w:val="clear" w:color="auto" w:fill="D9D9D9" w:themeFill="background1" w:themeFillShade="D9"/>
            <w:vAlign w:val="center"/>
          </w:tcPr>
          <w:p w14:paraId="7B781194" w14:textId="77777777" w:rsidR="00BA14EE" w:rsidRPr="00C93BC6" w:rsidRDefault="00BA14EE" w:rsidP="00F15DF7">
            <w:pPr>
              <w:spacing w:line="276" w:lineRule="auto"/>
              <w:jc w:val="center"/>
              <w:rPr>
                <w:rFonts w:ascii="Arial" w:hAnsi="Arial" w:cs="Arial"/>
              </w:rPr>
            </w:pPr>
            <w:r w:rsidRPr="00C93BC6">
              <w:rPr>
                <w:rFonts w:ascii="Arial" w:hAnsi="Arial" w:cs="Arial"/>
              </w:rPr>
              <w:t>Valor do Projeto</w:t>
            </w:r>
          </w:p>
        </w:tc>
      </w:tr>
      <w:tr w:rsidR="00BA14EE" w14:paraId="7986AE53" w14:textId="77777777" w:rsidTr="00F15DF7">
        <w:trPr>
          <w:trHeight w:val="425"/>
        </w:trPr>
        <w:tc>
          <w:tcPr>
            <w:tcW w:w="1045" w:type="pct"/>
            <w:vMerge/>
            <w:shd w:val="clear" w:color="auto" w:fill="D9D9D9" w:themeFill="background1" w:themeFillShade="D9"/>
          </w:tcPr>
          <w:p w14:paraId="7199CEF2" w14:textId="77777777" w:rsidR="00BA14EE" w:rsidRPr="00C93BC6" w:rsidRDefault="00BA14EE" w:rsidP="00F15DF7">
            <w:pPr>
              <w:spacing w:line="276" w:lineRule="auto"/>
              <w:jc w:val="center"/>
              <w:rPr>
                <w:rFonts w:ascii="Arial" w:hAnsi="Arial" w:cs="Arial"/>
              </w:rPr>
            </w:pPr>
          </w:p>
        </w:tc>
        <w:tc>
          <w:tcPr>
            <w:tcW w:w="790" w:type="pct"/>
            <w:shd w:val="clear" w:color="auto" w:fill="D9D9D9" w:themeFill="background1" w:themeFillShade="D9"/>
          </w:tcPr>
          <w:p w14:paraId="34A50D74" w14:textId="77777777" w:rsidR="00BA14EE" w:rsidRPr="00C93BC6" w:rsidRDefault="00BA14EE" w:rsidP="00F15DF7">
            <w:pPr>
              <w:spacing w:line="276" w:lineRule="auto"/>
              <w:jc w:val="center"/>
              <w:rPr>
                <w:rFonts w:ascii="Arial" w:hAnsi="Arial" w:cs="Arial"/>
              </w:rPr>
            </w:pPr>
            <w:r w:rsidRPr="00C93BC6">
              <w:rPr>
                <w:rFonts w:ascii="Arial" w:hAnsi="Arial" w:cs="Arial"/>
              </w:rPr>
              <w:t>Data de Início</w:t>
            </w:r>
          </w:p>
        </w:tc>
        <w:tc>
          <w:tcPr>
            <w:tcW w:w="768" w:type="pct"/>
            <w:shd w:val="clear" w:color="auto" w:fill="D9D9D9" w:themeFill="background1" w:themeFillShade="D9"/>
          </w:tcPr>
          <w:p w14:paraId="3B01F894" w14:textId="77777777" w:rsidR="00BA14EE" w:rsidRPr="00C93BC6" w:rsidRDefault="00BA14EE" w:rsidP="00F15DF7">
            <w:pPr>
              <w:spacing w:line="276" w:lineRule="auto"/>
              <w:jc w:val="center"/>
              <w:rPr>
                <w:rFonts w:ascii="Arial" w:hAnsi="Arial" w:cs="Arial"/>
              </w:rPr>
            </w:pPr>
            <w:r w:rsidRPr="00C93BC6">
              <w:rPr>
                <w:rFonts w:ascii="Arial" w:hAnsi="Arial" w:cs="Arial"/>
              </w:rPr>
              <w:t>Data de Término</w:t>
            </w:r>
          </w:p>
        </w:tc>
        <w:tc>
          <w:tcPr>
            <w:tcW w:w="803" w:type="pct"/>
            <w:shd w:val="clear" w:color="auto" w:fill="D9D9D9" w:themeFill="background1" w:themeFillShade="D9"/>
          </w:tcPr>
          <w:p w14:paraId="55AA0CA6" w14:textId="77777777" w:rsidR="00BA14EE" w:rsidRPr="00C93BC6" w:rsidRDefault="00BA14EE" w:rsidP="00F15DF7">
            <w:pPr>
              <w:spacing w:line="276" w:lineRule="auto"/>
              <w:jc w:val="center"/>
              <w:rPr>
                <w:rFonts w:ascii="Arial" w:hAnsi="Arial" w:cs="Arial"/>
              </w:rPr>
            </w:pPr>
            <w:r w:rsidRPr="00C93BC6">
              <w:rPr>
                <w:rFonts w:ascii="Arial" w:hAnsi="Arial" w:cs="Arial"/>
              </w:rPr>
              <w:t xml:space="preserve">Duração das ações </w:t>
            </w:r>
            <w:r w:rsidRPr="00C93BC6">
              <w:rPr>
                <w:rFonts w:ascii="Arial" w:hAnsi="Arial" w:cs="Arial"/>
                <w:i/>
                <w:iCs/>
                <w:sz w:val="18"/>
                <w:szCs w:val="18"/>
              </w:rPr>
              <w:t>(em anos e meses)</w:t>
            </w:r>
          </w:p>
        </w:tc>
        <w:tc>
          <w:tcPr>
            <w:tcW w:w="750" w:type="pct"/>
            <w:vMerge/>
            <w:shd w:val="clear" w:color="auto" w:fill="D9D9D9" w:themeFill="background1" w:themeFillShade="D9"/>
          </w:tcPr>
          <w:p w14:paraId="77B40FB2" w14:textId="77777777" w:rsidR="00BA14EE" w:rsidRPr="00C93BC6" w:rsidRDefault="00BA14EE" w:rsidP="00F15DF7">
            <w:pPr>
              <w:spacing w:line="276" w:lineRule="auto"/>
              <w:jc w:val="center"/>
              <w:rPr>
                <w:rFonts w:ascii="Arial" w:hAnsi="Arial" w:cs="Arial"/>
              </w:rPr>
            </w:pPr>
          </w:p>
        </w:tc>
        <w:tc>
          <w:tcPr>
            <w:tcW w:w="844" w:type="pct"/>
            <w:vMerge/>
            <w:shd w:val="clear" w:color="auto" w:fill="D9D9D9" w:themeFill="background1" w:themeFillShade="D9"/>
          </w:tcPr>
          <w:p w14:paraId="51CB263C" w14:textId="77777777" w:rsidR="00BA14EE" w:rsidRPr="00C93BC6" w:rsidRDefault="00BA14EE" w:rsidP="00F15DF7">
            <w:pPr>
              <w:spacing w:line="276" w:lineRule="auto"/>
              <w:jc w:val="center"/>
              <w:rPr>
                <w:rFonts w:ascii="Arial" w:hAnsi="Arial" w:cs="Arial"/>
              </w:rPr>
            </w:pPr>
          </w:p>
        </w:tc>
      </w:tr>
      <w:tr w:rsidR="00BA14EE" w14:paraId="5F7FF1AB" w14:textId="77777777" w:rsidTr="00F15DF7">
        <w:trPr>
          <w:trHeight w:val="425"/>
        </w:trPr>
        <w:tc>
          <w:tcPr>
            <w:tcW w:w="1045" w:type="pct"/>
          </w:tcPr>
          <w:p w14:paraId="3EDAA0E3" w14:textId="77777777" w:rsidR="00BA14EE" w:rsidRPr="00C93BC6" w:rsidRDefault="00BA14EE" w:rsidP="00F15DF7">
            <w:pPr>
              <w:spacing w:line="276" w:lineRule="auto"/>
              <w:jc w:val="center"/>
              <w:rPr>
                <w:rFonts w:ascii="Arial" w:hAnsi="Arial" w:cs="Arial"/>
              </w:rPr>
            </w:pPr>
          </w:p>
        </w:tc>
        <w:tc>
          <w:tcPr>
            <w:tcW w:w="790" w:type="pct"/>
          </w:tcPr>
          <w:p w14:paraId="645AEC52" w14:textId="77777777" w:rsidR="00BA14EE" w:rsidRPr="00C93BC6" w:rsidRDefault="00BA14EE" w:rsidP="00F15DF7">
            <w:pPr>
              <w:spacing w:line="276" w:lineRule="auto"/>
              <w:jc w:val="center"/>
              <w:rPr>
                <w:rFonts w:ascii="Arial" w:hAnsi="Arial" w:cs="Arial"/>
              </w:rPr>
            </w:pPr>
          </w:p>
        </w:tc>
        <w:tc>
          <w:tcPr>
            <w:tcW w:w="768" w:type="pct"/>
          </w:tcPr>
          <w:p w14:paraId="0F28E70D" w14:textId="77777777" w:rsidR="00BA14EE" w:rsidRPr="00C93BC6" w:rsidRDefault="00BA14EE" w:rsidP="00F15DF7">
            <w:pPr>
              <w:spacing w:line="276" w:lineRule="auto"/>
              <w:jc w:val="center"/>
              <w:rPr>
                <w:rFonts w:ascii="Arial" w:hAnsi="Arial" w:cs="Arial"/>
              </w:rPr>
            </w:pPr>
          </w:p>
        </w:tc>
        <w:tc>
          <w:tcPr>
            <w:tcW w:w="803" w:type="pct"/>
          </w:tcPr>
          <w:p w14:paraId="2F34885C" w14:textId="77777777" w:rsidR="00BA14EE" w:rsidRPr="00C93BC6" w:rsidRDefault="00BA14EE" w:rsidP="00F15DF7">
            <w:pPr>
              <w:spacing w:line="276" w:lineRule="auto"/>
              <w:jc w:val="center"/>
              <w:rPr>
                <w:rFonts w:ascii="Arial" w:hAnsi="Arial" w:cs="Arial"/>
              </w:rPr>
            </w:pPr>
          </w:p>
        </w:tc>
        <w:tc>
          <w:tcPr>
            <w:tcW w:w="750" w:type="pct"/>
          </w:tcPr>
          <w:p w14:paraId="0D5FF277" w14:textId="77777777" w:rsidR="00BA14EE" w:rsidRPr="00C93BC6" w:rsidRDefault="00BA14EE" w:rsidP="00F15DF7">
            <w:pPr>
              <w:spacing w:line="276" w:lineRule="auto"/>
              <w:jc w:val="center"/>
              <w:rPr>
                <w:rFonts w:ascii="Arial" w:hAnsi="Arial" w:cs="Arial"/>
              </w:rPr>
            </w:pPr>
          </w:p>
        </w:tc>
        <w:tc>
          <w:tcPr>
            <w:tcW w:w="844" w:type="pct"/>
          </w:tcPr>
          <w:p w14:paraId="34E565D2" w14:textId="77777777" w:rsidR="00BA14EE" w:rsidRPr="00C93BC6" w:rsidRDefault="00BA14EE" w:rsidP="00F15DF7">
            <w:pPr>
              <w:spacing w:line="276" w:lineRule="auto"/>
              <w:ind w:left="620"/>
              <w:jc w:val="center"/>
              <w:rPr>
                <w:rFonts w:ascii="Arial" w:hAnsi="Arial" w:cs="Arial"/>
              </w:rPr>
            </w:pPr>
          </w:p>
        </w:tc>
      </w:tr>
      <w:tr w:rsidR="00BA14EE" w14:paraId="3BEF8B3C" w14:textId="77777777" w:rsidTr="00F15DF7">
        <w:trPr>
          <w:trHeight w:val="425"/>
        </w:trPr>
        <w:tc>
          <w:tcPr>
            <w:tcW w:w="1045" w:type="pct"/>
          </w:tcPr>
          <w:p w14:paraId="4A6718CB" w14:textId="77777777" w:rsidR="00BA14EE" w:rsidRPr="00804D95" w:rsidRDefault="00BA14EE" w:rsidP="00F15DF7">
            <w:pPr>
              <w:spacing w:line="276" w:lineRule="auto"/>
              <w:jc w:val="center"/>
              <w:rPr>
                <w:rFonts w:ascii="Arial" w:hAnsi="Arial" w:cs="Arial"/>
              </w:rPr>
            </w:pPr>
          </w:p>
        </w:tc>
        <w:tc>
          <w:tcPr>
            <w:tcW w:w="790" w:type="pct"/>
          </w:tcPr>
          <w:p w14:paraId="702EFE42" w14:textId="77777777" w:rsidR="00BA14EE" w:rsidRPr="00804D95" w:rsidRDefault="00BA14EE" w:rsidP="00F15DF7">
            <w:pPr>
              <w:spacing w:line="276" w:lineRule="auto"/>
              <w:jc w:val="center"/>
              <w:rPr>
                <w:rFonts w:ascii="Arial" w:hAnsi="Arial" w:cs="Arial"/>
              </w:rPr>
            </w:pPr>
          </w:p>
        </w:tc>
        <w:tc>
          <w:tcPr>
            <w:tcW w:w="768" w:type="pct"/>
          </w:tcPr>
          <w:p w14:paraId="55DD1400" w14:textId="77777777" w:rsidR="00BA14EE" w:rsidRPr="00804D95" w:rsidRDefault="00BA14EE" w:rsidP="00F15DF7">
            <w:pPr>
              <w:spacing w:line="276" w:lineRule="auto"/>
              <w:jc w:val="center"/>
              <w:rPr>
                <w:rFonts w:ascii="Arial" w:hAnsi="Arial" w:cs="Arial"/>
              </w:rPr>
            </w:pPr>
          </w:p>
        </w:tc>
        <w:tc>
          <w:tcPr>
            <w:tcW w:w="803" w:type="pct"/>
          </w:tcPr>
          <w:p w14:paraId="1D551EBE" w14:textId="77777777" w:rsidR="00BA14EE" w:rsidRPr="00804D95" w:rsidRDefault="00BA14EE" w:rsidP="00F15DF7">
            <w:pPr>
              <w:spacing w:line="276" w:lineRule="auto"/>
              <w:jc w:val="center"/>
              <w:rPr>
                <w:rFonts w:ascii="Arial" w:hAnsi="Arial" w:cs="Arial"/>
              </w:rPr>
            </w:pPr>
          </w:p>
        </w:tc>
        <w:tc>
          <w:tcPr>
            <w:tcW w:w="750" w:type="pct"/>
          </w:tcPr>
          <w:p w14:paraId="65891139" w14:textId="77777777" w:rsidR="00BA14EE" w:rsidRPr="00804D95" w:rsidRDefault="00BA14EE" w:rsidP="00F15DF7">
            <w:pPr>
              <w:spacing w:line="276" w:lineRule="auto"/>
              <w:jc w:val="center"/>
              <w:rPr>
                <w:rFonts w:ascii="Arial" w:hAnsi="Arial" w:cs="Arial"/>
              </w:rPr>
            </w:pPr>
          </w:p>
        </w:tc>
        <w:tc>
          <w:tcPr>
            <w:tcW w:w="844" w:type="pct"/>
          </w:tcPr>
          <w:p w14:paraId="5666AC5F" w14:textId="77777777" w:rsidR="00BA14EE" w:rsidRPr="00804D95" w:rsidRDefault="00BA14EE" w:rsidP="00F15DF7">
            <w:pPr>
              <w:spacing w:line="276" w:lineRule="auto"/>
              <w:jc w:val="center"/>
              <w:rPr>
                <w:rFonts w:ascii="Arial" w:hAnsi="Arial" w:cs="Arial"/>
              </w:rPr>
            </w:pPr>
          </w:p>
        </w:tc>
      </w:tr>
      <w:tr w:rsidR="00BA14EE" w14:paraId="7C3177D4" w14:textId="77777777" w:rsidTr="00F15DF7">
        <w:trPr>
          <w:trHeight w:val="425"/>
        </w:trPr>
        <w:tc>
          <w:tcPr>
            <w:tcW w:w="1045" w:type="pct"/>
          </w:tcPr>
          <w:p w14:paraId="6FBD44A7" w14:textId="77777777" w:rsidR="00BA14EE" w:rsidRPr="00804D95" w:rsidRDefault="00BA14EE" w:rsidP="00F15DF7">
            <w:pPr>
              <w:spacing w:line="276" w:lineRule="auto"/>
              <w:jc w:val="center"/>
              <w:rPr>
                <w:rFonts w:ascii="Arial" w:hAnsi="Arial" w:cs="Arial"/>
              </w:rPr>
            </w:pPr>
          </w:p>
        </w:tc>
        <w:tc>
          <w:tcPr>
            <w:tcW w:w="790" w:type="pct"/>
          </w:tcPr>
          <w:p w14:paraId="4AFF9BED" w14:textId="77777777" w:rsidR="00BA14EE" w:rsidRPr="00804D95" w:rsidRDefault="00BA14EE" w:rsidP="00F15DF7">
            <w:pPr>
              <w:spacing w:line="276" w:lineRule="auto"/>
              <w:jc w:val="center"/>
              <w:rPr>
                <w:rFonts w:ascii="Arial" w:hAnsi="Arial" w:cs="Arial"/>
              </w:rPr>
            </w:pPr>
          </w:p>
        </w:tc>
        <w:tc>
          <w:tcPr>
            <w:tcW w:w="768" w:type="pct"/>
          </w:tcPr>
          <w:p w14:paraId="4B0DA43F" w14:textId="77777777" w:rsidR="00BA14EE" w:rsidRPr="00804D95" w:rsidRDefault="00BA14EE" w:rsidP="00F15DF7">
            <w:pPr>
              <w:spacing w:line="276" w:lineRule="auto"/>
              <w:jc w:val="center"/>
              <w:rPr>
                <w:rFonts w:ascii="Arial" w:hAnsi="Arial" w:cs="Arial"/>
              </w:rPr>
            </w:pPr>
          </w:p>
        </w:tc>
        <w:tc>
          <w:tcPr>
            <w:tcW w:w="803" w:type="pct"/>
          </w:tcPr>
          <w:p w14:paraId="6562D3DC" w14:textId="77777777" w:rsidR="00BA14EE" w:rsidRPr="00804D95" w:rsidRDefault="00BA14EE" w:rsidP="00F15DF7">
            <w:pPr>
              <w:spacing w:line="276" w:lineRule="auto"/>
              <w:jc w:val="center"/>
              <w:rPr>
                <w:rFonts w:ascii="Arial" w:hAnsi="Arial" w:cs="Arial"/>
              </w:rPr>
            </w:pPr>
          </w:p>
        </w:tc>
        <w:tc>
          <w:tcPr>
            <w:tcW w:w="750" w:type="pct"/>
          </w:tcPr>
          <w:p w14:paraId="1B6689FF" w14:textId="77777777" w:rsidR="00BA14EE" w:rsidRPr="00804D95" w:rsidRDefault="00BA14EE" w:rsidP="00F15DF7">
            <w:pPr>
              <w:spacing w:line="276" w:lineRule="auto"/>
              <w:jc w:val="center"/>
              <w:rPr>
                <w:rFonts w:ascii="Arial" w:hAnsi="Arial" w:cs="Arial"/>
              </w:rPr>
            </w:pPr>
          </w:p>
        </w:tc>
        <w:tc>
          <w:tcPr>
            <w:tcW w:w="844" w:type="pct"/>
          </w:tcPr>
          <w:p w14:paraId="47C8C4C4" w14:textId="77777777" w:rsidR="00BA14EE" w:rsidRPr="00804D95" w:rsidRDefault="00BA14EE" w:rsidP="00F15DF7">
            <w:pPr>
              <w:spacing w:line="276" w:lineRule="auto"/>
              <w:jc w:val="center"/>
              <w:rPr>
                <w:rFonts w:ascii="Arial" w:hAnsi="Arial" w:cs="Arial"/>
              </w:rPr>
            </w:pPr>
          </w:p>
        </w:tc>
      </w:tr>
    </w:tbl>
    <w:p w14:paraId="10CEFE0C" w14:textId="77777777" w:rsidR="00BA14EE" w:rsidRPr="00260B46" w:rsidRDefault="00BA14EE" w:rsidP="00BA14EE">
      <w:pPr>
        <w:spacing w:after="0" w:line="276" w:lineRule="auto"/>
        <w:rPr>
          <w:rFonts w:ascii="Arial" w:hAnsi="Arial" w:cs="Arial"/>
          <w:b/>
          <w:sz w:val="24"/>
          <w:szCs w:val="24"/>
        </w:rPr>
      </w:pPr>
    </w:p>
    <w:p w14:paraId="6FF4D9EA" w14:textId="77777777" w:rsidR="00BA14EE" w:rsidRPr="002B18F9" w:rsidRDefault="00BA14EE" w:rsidP="00BA14EE">
      <w:pPr>
        <w:spacing w:after="0" w:line="276" w:lineRule="auto"/>
        <w:rPr>
          <w:rFonts w:ascii="Arial" w:eastAsia="Times New Roman" w:hAnsi="Arial" w:cs="Arial"/>
          <w:color w:val="000000"/>
          <w:kern w:val="0"/>
          <w:sz w:val="6"/>
          <w:szCs w:val="6"/>
          <w:lang w:eastAsia="pt-BR"/>
          <w14:ligatures w14:val="none"/>
        </w:rPr>
      </w:pPr>
    </w:p>
    <w:p w14:paraId="1F58D1C2" w14:textId="77777777" w:rsidR="00BA14EE" w:rsidRPr="00593D4A" w:rsidRDefault="00BA14EE" w:rsidP="00BA14EE">
      <w:pPr>
        <w:spacing w:after="0" w:line="240" w:lineRule="auto"/>
        <w:rPr>
          <w:rFonts w:ascii="Arial" w:eastAsia="Times New Roman" w:hAnsi="Arial" w:cs="Arial"/>
          <w:color w:val="000000"/>
          <w:kern w:val="0"/>
          <w:sz w:val="18"/>
          <w:szCs w:val="18"/>
          <w:lang w:eastAsia="pt-BR"/>
          <w14:ligatures w14:val="none"/>
        </w:rPr>
      </w:pPr>
      <w:r w:rsidRPr="00593D4A">
        <w:rPr>
          <w:rFonts w:ascii="Arial" w:eastAsia="Times New Roman" w:hAnsi="Arial" w:cs="Arial"/>
          <w:color w:val="000000"/>
          <w:kern w:val="0"/>
          <w:sz w:val="18"/>
          <w:szCs w:val="18"/>
          <w:lang w:eastAsia="pt-BR"/>
          <w14:ligatures w14:val="none"/>
        </w:rPr>
        <w:t>*</w:t>
      </w:r>
      <w:r>
        <w:rPr>
          <w:rFonts w:ascii="Arial" w:eastAsia="Times New Roman" w:hAnsi="Arial" w:cs="Arial"/>
          <w:color w:val="000000"/>
          <w:kern w:val="0"/>
          <w:sz w:val="18"/>
          <w:szCs w:val="18"/>
          <w:lang w:eastAsia="pt-BR"/>
          <w14:ligatures w14:val="none"/>
        </w:rPr>
        <w:t xml:space="preserve"> </w:t>
      </w:r>
      <w:r w:rsidRPr="00593D4A">
        <w:rPr>
          <w:rFonts w:ascii="Arial" w:eastAsia="Times New Roman" w:hAnsi="Arial" w:cs="Arial"/>
          <w:color w:val="000000"/>
          <w:kern w:val="0"/>
          <w:sz w:val="18"/>
          <w:szCs w:val="18"/>
          <w:lang w:eastAsia="pt-BR"/>
          <w14:ligatures w14:val="none"/>
        </w:rPr>
        <w:t>Anexar os comprovantes de execução dos projetos/atividades.</w:t>
      </w:r>
    </w:p>
    <w:p w14:paraId="2D73BABF" w14:textId="77777777" w:rsidR="00BA14EE" w:rsidRPr="00593D4A" w:rsidRDefault="00BA14EE" w:rsidP="00BA14EE">
      <w:pPr>
        <w:spacing w:after="0" w:line="240" w:lineRule="auto"/>
        <w:rPr>
          <w:rFonts w:ascii="Arial" w:eastAsia="Times New Roman" w:hAnsi="Arial" w:cs="Arial"/>
          <w:color w:val="000000"/>
          <w:kern w:val="0"/>
          <w:sz w:val="18"/>
          <w:szCs w:val="18"/>
          <w:lang w:eastAsia="pt-BR"/>
          <w14:ligatures w14:val="none"/>
        </w:rPr>
      </w:pPr>
      <w:r>
        <w:rPr>
          <w:rFonts w:ascii="Arial" w:eastAsia="Times New Roman" w:hAnsi="Arial" w:cs="Arial"/>
          <w:color w:val="000000"/>
          <w:kern w:val="0"/>
          <w:sz w:val="24"/>
          <w:szCs w:val="24"/>
          <w:lang w:eastAsia="pt-BR"/>
          <w14:ligatures w14:val="none"/>
        </w:rPr>
        <w:t>**</w:t>
      </w:r>
      <w:r w:rsidRPr="00593D4A">
        <w:t xml:space="preserve"> </w:t>
      </w:r>
      <w:r w:rsidRPr="00593D4A">
        <w:rPr>
          <w:rFonts w:ascii="Arial" w:eastAsia="Times New Roman" w:hAnsi="Arial" w:cs="Arial"/>
          <w:color w:val="000000"/>
          <w:kern w:val="0"/>
          <w:sz w:val="18"/>
          <w:szCs w:val="18"/>
          <w:lang w:eastAsia="pt-BR"/>
          <w14:ligatures w14:val="none"/>
        </w:rPr>
        <w:t>Pode</w:t>
      </w:r>
      <w:r>
        <w:rPr>
          <w:rFonts w:ascii="Arial" w:eastAsia="Times New Roman" w:hAnsi="Arial" w:cs="Arial"/>
          <w:color w:val="000000"/>
          <w:kern w:val="0"/>
          <w:sz w:val="18"/>
          <w:szCs w:val="18"/>
          <w:lang w:eastAsia="pt-BR"/>
          <w14:ligatures w14:val="none"/>
        </w:rPr>
        <w:t xml:space="preserve">rão </w:t>
      </w:r>
      <w:r w:rsidRPr="00593D4A">
        <w:rPr>
          <w:rFonts w:ascii="Arial" w:eastAsia="Times New Roman" w:hAnsi="Arial" w:cs="Arial"/>
          <w:color w:val="000000"/>
          <w:kern w:val="0"/>
          <w:sz w:val="18"/>
          <w:szCs w:val="18"/>
          <w:lang w:eastAsia="pt-BR"/>
          <w14:ligatures w14:val="none"/>
        </w:rPr>
        <w:t xml:space="preserve">ser admitidos, sem prejuízo de outros: </w:t>
      </w:r>
    </w:p>
    <w:p w14:paraId="4BCFFEDD" w14:textId="77777777" w:rsidR="00BA14EE" w:rsidRPr="00CD1EB1" w:rsidRDefault="00BA14EE" w:rsidP="00BA14EE">
      <w:pPr>
        <w:spacing w:after="0" w:line="240" w:lineRule="auto"/>
        <w:rPr>
          <w:rFonts w:ascii="Arial" w:eastAsia="Times New Roman" w:hAnsi="Arial" w:cs="Arial"/>
          <w:color w:val="000000"/>
          <w:kern w:val="0"/>
          <w:sz w:val="18"/>
          <w:szCs w:val="18"/>
          <w:lang w:eastAsia="pt-BR"/>
          <w14:ligatures w14:val="none"/>
        </w:rPr>
      </w:pPr>
      <w:r w:rsidRPr="00CD1EB1">
        <w:rPr>
          <w:rFonts w:ascii="Arial" w:eastAsia="Times New Roman" w:hAnsi="Arial" w:cs="Arial"/>
          <w:color w:val="000000"/>
          <w:kern w:val="0"/>
          <w:sz w:val="18"/>
          <w:szCs w:val="18"/>
          <w:lang w:eastAsia="pt-BR"/>
          <w14:ligatures w14:val="none"/>
        </w:rPr>
        <w:t>a) instrumentos de parceria firmados com órgãos e entidades da administração pública, organismos internacionais, empresas ou outras organizações da sociedade civil;</w:t>
      </w:r>
    </w:p>
    <w:p w14:paraId="05713716" w14:textId="77777777" w:rsidR="00BA14EE" w:rsidRPr="00CD1EB1" w:rsidRDefault="00BA14EE" w:rsidP="00BA14EE">
      <w:pPr>
        <w:spacing w:after="0" w:line="240" w:lineRule="auto"/>
        <w:rPr>
          <w:rFonts w:ascii="Arial" w:eastAsia="Times New Roman" w:hAnsi="Arial" w:cs="Arial"/>
          <w:color w:val="000000"/>
          <w:kern w:val="0"/>
          <w:sz w:val="18"/>
          <w:szCs w:val="18"/>
          <w:lang w:eastAsia="pt-BR"/>
          <w14:ligatures w14:val="none"/>
        </w:rPr>
      </w:pPr>
      <w:r w:rsidRPr="00CD1EB1">
        <w:rPr>
          <w:rFonts w:ascii="Arial" w:eastAsia="Times New Roman" w:hAnsi="Arial" w:cs="Arial"/>
          <w:color w:val="000000"/>
          <w:kern w:val="0"/>
          <w:sz w:val="18"/>
          <w:szCs w:val="18"/>
          <w:lang w:eastAsia="pt-BR"/>
          <w14:ligatures w14:val="none"/>
        </w:rPr>
        <w:t>b) relatórios de atividades com comprovação das ações desenvolvidas;</w:t>
      </w:r>
    </w:p>
    <w:p w14:paraId="635AEF74" w14:textId="77777777" w:rsidR="00BA14EE" w:rsidRPr="00CD1EB1" w:rsidRDefault="00BA14EE" w:rsidP="00BA14EE">
      <w:pPr>
        <w:spacing w:after="0" w:line="240" w:lineRule="auto"/>
        <w:rPr>
          <w:rFonts w:ascii="Arial" w:eastAsia="Times New Roman" w:hAnsi="Arial" w:cs="Arial"/>
          <w:color w:val="000000"/>
          <w:kern w:val="0"/>
          <w:sz w:val="18"/>
          <w:szCs w:val="18"/>
          <w:lang w:eastAsia="pt-BR"/>
          <w14:ligatures w14:val="none"/>
        </w:rPr>
      </w:pPr>
      <w:r w:rsidRPr="00CD1EB1">
        <w:rPr>
          <w:rFonts w:ascii="Arial" w:eastAsia="Times New Roman" w:hAnsi="Arial" w:cs="Arial"/>
          <w:color w:val="000000"/>
          <w:kern w:val="0"/>
          <w:sz w:val="18"/>
          <w:szCs w:val="18"/>
          <w:lang w:eastAsia="pt-BR"/>
          <w14:ligatures w14:val="none"/>
        </w:rPr>
        <w:t>c) publicações, pesquisas e outras formas de produção de conhecimento realizadas pela organização da sociedade civil ou a respeito dela;</w:t>
      </w:r>
    </w:p>
    <w:p w14:paraId="32A11247" w14:textId="77777777" w:rsidR="00BA14EE" w:rsidRPr="00CD1EB1" w:rsidRDefault="00BA14EE" w:rsidP="00BA14EE">
      <w:pPr>
        <w:spacing w:after="0" w:line="240" w:lineRule="auto"/>
        <w:rPr>
          <w:rFonts w:ascii="Arial" w:eastAsia="Times New Roman" w:hAnsi="Arial" w:cs="Arial"/>
          <w:color w:val="000000"/>
          <w:kern w:val="0"/>
          <w:sz w:val="18"/>
          <w:szCs w:val="18"/>
          <w:lang w:eastAsia="pt-BR"/>
          <w14:ligatures w14:val="none"/>
        </w:rPr>
      </w:pPr>
      <w:r w:rsidRPr="00CD1EB1">
        <w:rPr>
          <w:rFonts w:ascii="Arial" w:eastAsia="Times New Roman" w:hAnsi="Arial" w:cs="Arial"/>
          <w:color w:val="000000"/>
          <w:kern w:val="0"/>
          <w:sz w:val="18"/>
          <w:szCs w:val="18"/>
          <w:lang w:eastAsia="pt-BR"/>
          <w14:ligatures w14:val="none"/>
        </w:rPr>
        <w:t>d) currículos profissionais de integrantes da organização da sociedade civil, sejam dirigentes, conselheiros, associados, cooperados, empregados, entre outros;</w:t>
      </w:r>
    </w:p>
    <w:p w14:paraId="6846FF2A" w14:textId="77777777" w:rsidR="00BA14EE" w:rsidRPr="00CD1EB1" w:rsidRDefault="00BA14EE" w:rsidP="00BA14EE">
      <w:pPr>
        <w:spacing w:after="0" w:line="240" w:lineRule="auto"/>
        <w:rPr>
          <w:rFonts w:ascii="Arial" w:eastAsia="Times New Roman" w:hAnsi="Arial" w:cs="Arial"/>
          <w:color w:val="000000"/>
          <w:kern w:val="0"/>
          <w:sz w:val="18"/>
          <w:szCs w:val="18"/>
          <w:lang w:eastAsia="pt-BR"/>
          <w14:ligatures w14:val="none"/>
        </w:rPr>
      </w:pPr>
      <w:r w:rsidRPr="00CD1EB1">
        <w:rPr>
          <w:rFonts w:ascii="Arial" w:eastAsia="Times New Roman" w:hAnsi="Arial" w:cs="Arial"/>
          <w:color w:val="000000"/>
          <w:kern w:val="0"/>
          <w:sz w:val="18"/>
          <w:szCs w:val="18"/>
          <w:lang w:eastAsia="pt-BR"/>
          <w14:ligatures w14:val="none"/>
        </w:rPr>
        <w:t>e) declarações de experiência prévia e de capacidade técnica no desenvolvimento de atividades ou projetos relacionados ao objeto da parceria ou de natureza semelhante, emitidas por órgãos públicos, instituições de ensino, redes, organizações da sociedade civil, movimentos sociais, empresas públicas ou privadas, conselhos, comissões ou comitês de políticas públicas; ou</w:t>
      </w:r>
    </w:p>
    <w:p w14:paraId="06B7D224" w14:textId="77777777" w:rsidR="00BA14EE" w:rsidRPr="00260B46" w:rsidRDefault="00BA14EE" w:rsidP="00BA14EE">
      <w:pPr>
        <w:spacing w:after="0" w:line="240" w:lineRule="auto"/>
        <w:rPr>
          <w:rFonts w:ascii="Arial" w:eastAsia="Times New Roman" w:hAnsi="Arial" w:cs="Arial"/>
          <w:color w:val="000000"/>
          <w:kern w:val="0"/>
          <w:sz w:val="24"/>
          <w:szCs w:val="24"/>
          <w:lang w:eastAsia="pt-BR"/>
          <w14:ligatures w14:val="none"/>
        </w:rPr>
      </w:pPr>
      <w:r w:rsidRPr="00CD1EB1">
        <w:rPr>
          <w:rFonts w:ascii="Arial" w:eastAsia="Times New Roman" w:hAnsi="Arial" w:cs="Arial"/>
          <w:color w:val="000000"/>
          <w:kern w:val="0"/>
          <w:sz w:val="18"/>
          <w:szCs w:val="18"/>
          <w:lang w:eastAsia="pt-BR"/>
          <w14:ligatures w14:val="none"/>
        </w:rPr>
        <w:t>f) prêmios de relevância recebidos no país ou no exterior pela organização da sociedade civil.</w:t>
      </w:r>
    </w:p>
    <w:p w14:paraId="5505676C" w14:textId="77777777" w:rsidR="00BA14EE" w:rsidRDefault="00BA14EE" w:rsidP="00BA14EE">
      <w:pPr>
        <w:spacing w:line="276" w:lineRule="auto"/>
        <w:jc w:val="right"/>
        <w:rPr>
          <w:sz w:val="24"/>
          <w:szCs w:val="24"/>
        </w:rPr>
      </w:pPr>
    </w:p>
    <w:p w14:paraId="4B5D8ADA" w14:textId="77777777" w:rsidR="00BA14EE" w:rsidRDefault="00BA14EE" w:rsidP="00BA14EE">
      <w:pPr>
        <w:spacing w:line="276" w:lineRule="auto"/>
        <w:jc w:val="right"/>
        <w:rPr>
          <w:sz w:val="24"/>
          <w:szCs w:val="24"/>
        </w:rPr>
      </w:pPr>
    </w:p>
    <w:p w14:paraId="5EA4A742" w14:textId="0B481DCE" w:rsidR="00BA14EE" w:rsidRDefault="00BA14EE" w:rsidP="00BA14EE">
      <w:pPr>
        <w:spacing w:line="276" w:lineRule="auto"/>
        <w:jc w:val="right"/>
        <w:rPr>
          <w:sz w:val="24"/>
          <w:szCs w:val="24"/>
        </w:rPr>
      </w:pPr>
      <w:r>
        <w:rPr>
          <w:sz w:val="24"/>
          <w:szCs w:val="24"/>
        </w:rPr>
        <w:t>(data)....../......./2025</w:t>
      </w:r>
    </w:p>
    <w:p w14:paraId="6DB1758D" w14:textId="77777777" w:rsidR="00BA14EE" w:rsidRDefault="00BA14EE" w:rsidP="00BA14EE">
      <w:pPr>
        <w:spacing w:line="276" w:lineRule="auto"/>
        <w:jc w:val="right"/>
        <w:rPr>
          <w:sz w:val="24"/>
          <w:szCs w:val="24"/>
        </w:rPr>
      </w:pPr>
    </w:p>
    <w:p w14:paraId="4BF7959D" w14:textId="77777777" w:rsidR="00BA14EE" w:rsidRDefault="00BA14EE" w:rsidP="00BA14EE">
      <w:pPr>
        <w:spacing w:line="276" w:lineRule="auto"/>
        <w:jc w:val="center"/>
        <w:rPr>
          <w:sz w:val="24"/>
          <w:szCs w:val="24"/>
        </w:rPr>
      </w:pPr>
      <w:r>
        <w:rPr>
          <w:sz w:val="24"/>
          <w:szCs w:val="24"/>
        </w:rPr>
        <w:t>__________________________________</w:t>
      </w:r>
    </w:p>
    <w:p w14:paraId="74337762" w14:textId="77777777" w:rsidR="00BA14EE" w:rsidRPr="00CF326E" w:rsidRDefault="00BA14EE" w:rsidP="00BA14EE">
      <w:pPr>
        <w:spacing w:line="276" w:lineRule="auto"/>
        <w:jc w:val="center"/>
        <w:rPr>
          <w:sz w:val="24"/>
          <w:szCs w:val="24"/>
        </w:rPr>
      </w:pPr>
      <w:r>
        <w:rPr>
          <w:sz w:val="24"/>
          <w:szCs w:val="24"/>
        </w:rPr>
        <w:t>(assinatura)</w:t>
      </w:r>
    </w:p>
    <w:p w14:paraId="7577D226" w14:textId="77777777" w:rsidR="00BA14EE" w:rsidRDefault="00BA14EE" w:rsidP="00BA14EE">
      <w:pPr>
        <w:spacing w:line="276" w:lineRule="auto"/>
        <w:jc w:val="center"/>
        <w:rPr>
          <w:sz w:val="24"/>
          <w:szCs w:val="24"/>
        </w:rPr>
      </w:pPr>
      <w:r w:rsidRPr="00CF326E">
        <w:rPr>
          <w:sz w:val="24"/>
          <w:szCs w:val="24"/>
        </w:rPr>
        <w:t>nome d</w:t>
      </w:r>
      <w:r>
        <w:rPr>
          <w:sz w:val="24"/>
          <w:szCs w:val="24"/>
        </w:rPr>
        <w:t>o(a) dirigente:...........................</w:t>
      </w:r>
    </w:p>
    <w:p w14:paraId="10C5FD36" w14:textId="77777777" w:rsidR="00BA14EE" w:rsidRPr="003559F1" w:rsidRDefault="00BA14EE" w:rsidP="00BA14EE">
      <w:pPr>
        <w:spacing w:line="276" w:lineRule="auto"/>
        <w:jc w:val="center"/>
      </w:pPr>
      <w:r>
        <w:rPr>
          <w:sz w:val="24"/>
          <w:szCs w:val="24"/>
        </w:rPr>
        <w:t>CPF: ......................................................</w:t>
      </w:r>
    </w:p>
    <w:p w14:paraId="66F3627E" w14:textId="77777777" w:rsidR="0066295C" w:rsidRDefault="0066295C"/>
    <w:sectPr w:rsidR="0066295C" w:rsidSect="00BA14EE">
      <w:headerReference w:type="default" r:id="rId6"/>
      <w:foot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152EA5" w14:textId="77777777" w:rsidR="00480119" w:rsidRDefault="00480119">
      <w:pPr>
        <w:spacing w:after="0" w:line="240" w:lineRule="auto"/>
      </w:pPr>
      <w:r>
        <w:separator/>
      </w:r>
    </w:p>
  </w:endnote>
  <w:endnote w:type="continuationSeparator" w:id="0">
    <w:p w14:paraId="5E891C76" w14:textId="77777777" w:rsidR="00480119" w:rsidRDefault="004801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3119727"/>
      <w:docPartObj>
        <w:docPartGallery w:val="Page Numbers (Bottom of Page)"/>
        <w:docPartUnique/>
      </w:docPartObj>
    </w:sdtPr>
    <w:sdtEndPr/>
    <w:sdtContent>
      <w:p w14:paraId="0A1B3F0F" w14:textId="77777777" w:rsidR="00BA14EE" w:rsidRDefault="00BA14EE">
        <w:pPr>
          <w:pStyle w:val="Rodap"/>
          <w:jc w:val="right"/>
        </w:pPr>
        <w:r>
          <w:fldChar w:fldCharType="begin"/>
        </w:r>
        <w:r>
          <w:instrText>PAGE   \* MERGEFORMAT</w:instrText>
        </w:r>
        <w:r>
          <w:fldChar w:fldCharType="separate"/>
        </w:r>
        <w:r>
          <w:rPr>
            <w:noProof/>
          </w:rPr>
          <w:t>2</w:t>
        </w:r>
        <w:r>
          <w:fldChar w:fldCharType="end"/>
        </w:r>
      </w:p>
    </w:sdtContent>
  </w:sdt>
  <w:p w14:paraId="524EEA3B" w14:textId="77777777" w:rsidR="00BA14EE" w:rsidRDefault="00BA14EE">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CAEB87" w14:textId="77777777" w:rsidR="00480119" w:rsidRDefault="00480119">
      <w:pPr>
        <w:spacing w:after="0" w:line="240" w:lineRule="auto"/>
      </w:pPr>
      <w:r>
        <w:separator/>
      </w:r>
    </w:p>
  </w:footnote>
  <w:footnote w:type="continuationSeparator" w:id="0">
    <w:p w14:paraId="0E15D89F" w14:textId="77777777" w:rsidR="00480119" w:rsidRDefault="004801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FA868" w14:textId="77777777" w:rsidR="00BA14EE" w:rsidRDefault="00BA14EE" w:rsidP="00E80868">
    <w:pPr>
      <w:pStyle w:val="Cabealho"/>
      <w:jc w:val="center"/>
    </w:pPr>
    <w:r>
      <w:rPr>
        <w:noProof/>
        <w:lang w:eastAsia="pt-BR"/>
      </w:rPr>
      <w:drawing>
        <wp:anchor distT="0" distB="0" distL="114300" distR="114300" simplePos="0" relativeHeight="251659264" behindDoc="0" locked="0" layoutInCell="1" allowOverlap="1" wp14:anchorId="5202067E" wp14:editId="04E48390">
          <wp:simplePos x="0" y="0"/>
          <wp:positionH relativeFrom="column">
            <wp:posOffset>3002915</wp:posOffset>
          </wp:positionH>
          <wp:positionV relativeFrom="paragraph">
            <wp:posOffset>-249555</wp:posOffset>
          </wp:positionV>
          <wp:extent cx="513751" cy="504750"/>
          <wp:effectExtent l="0" t="0" r="635" b="0"/>
          <wp:wrapNone/>
          <wp:docPr id="107393864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3751" cy="5047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03C6291" w14:textId="77777777" w:rsidR="00BA14EE" w:rsidRDefault="00BA14EE" w:rsidP="00E80868">
    <w:pPr>
      <w:pStyle w:val="Cabealho"/>
      <w:jc w:val="center"/>
    </w:pPr>
  </w:p>
  <w:p w14:paraId="479E24C6" w14:textId="77777777" w:rsidR="00BA14EE" w:rsidRDefault="00BA14EE" w:rsidP="00E80868">
    <w:pPr>
      <w:pStyle w:val="Cabealho"/>
      <w:pBdr>
        <w:bottom w:val="single" w:sz="12" w:space="1" w:color="auto"/>
      </w:pBdr>
      <w:jc w:val="center"/>
    </w:pPr>
    <w:r>
      <w:t>GOVERNO DO ESTADO DO ACRE</w:t>
    </w:r>
  </w:p>
  <w:p w14:paraId="01BE5B3F" w14:textId="77777777" w:rsidR="00480119" w:rsidRDefault="00480119" w:rsidP="00E80868">
    <w:pPr>
      <w:pStyle w:val="Cabealho"/>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4EE"/>
    <w:rsid w:val="00480119"/>
    <w:rsid w:val="0066295C"/>
    <w:rsid w:val="0068748F"/>
    <w:rsid w:val="00A05FDE"/>
    <w:rsid w:val="00BA03FC"/>
    <w:rsid w:val="00BA14EE"/>
    <w:rsid w:val="00F335F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D07A1"/>
  <w15:chartTrackingRefBased/>
  <w15:docId w15:val="{C5123648-A898-4248-A300-5F5346A48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4EE"/>
  </w:style>
  <w:style w:type="paragraph" w:styleId="Ttulo1">
    <w:name w:val="heading 1"/>
    <w:basedOn w:val="Normal"/>
    <w:next w:val="Normal"/>
    <w:link w:val="Ttulo1Char"/>
    <w:uiPriority w:val="9"/>
    <w:qFormat/>
    <w:rsid w:val="00BA14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BA14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BA14E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BA14E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BA14E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BA14E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BA14E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BA14E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BA14EE"/>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BA14EE"/>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BA14EE"/>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BA14EE"/>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BA14EE"/>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BA14EE"/>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BA14EE"/>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BA14EE"/>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BA14EE"/>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BA14EE"/>
    <w:rPr>
      <w:rFonts w:eastAsiaTheme="majorEastAsia" w:cstheme="majorBidi"/>
      <w:color w:val="272727" w:themeColor="text1" w:themeTint="D8"/>
    </w:rPr>
  </w:style>
  <w:style w:type="paragraph" w:styleId="Ttulo">
    <w:name w:val="Title"/>
    <w:basedOn w:val="Normal"/>
    <w:next w:val="Normal"/>
    <w:link w:val="TtuloChar"/>
    <w:uiPriority w:val="10"/>
    <w:qFormat/>
    <w:rsid w:val="00BA14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BA14E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BA14EE"/>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BA14EE"/>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BA14EE"/>
    <w:pPr>
      <w:spacing w:before="160"/>
      <w:jc w:val="center"/>
    </w:pPr>
    <w:rPr>
      <w:i/>
      <w:iCs/>
      <w:color w:val="404040" w:themeColor="text1" w:themeTint="BF"/>
    </w:rPr>
  </w:style>
  <w:style w:type="character" w:customStyle="1" w:styleId="CitaoChar">
    <w:name w:val="Citação Char"/>
    <w:basedOn w:val="Fontepargpadro"/>
    <w:link w:val="Citao"/>
    <w:uiPriority w:val="29"/>
    <w:rsid w:val="00BA14EE"/>
    <w:rPr>
      <w:i/>
      <w:iCs/>
      <w:color w:val="404040" w:themeColor="text1" w:themeTint="BF"/>
    </w:rPr>
  </w:style>
  <w:style w:type="paragraph" w:styleId="PargrafodaLista">
    <w:name w:val="List Paragraph"/>
    <w:basedOn w:val="Normal"/>
    <w:uiPriority w:val="34"/>
    <w:qFormat/>
    <w:rsid w:val="00BA14EE"/>
    <w:pPr>
      <w:ind w:left="720"/>
      <w:contextualSpacing/>
    </w:pPr>
  </w:style>
  <w:style w:type="character" w:styleId="nfaseIntensa">
    <w:name w:val="Intense Emphasis"/>
    <w:basedOn w:val="Fontepargpadro"/>
    <w:uiPriority w:val="21"/>
    <w:qFormat/>
    <w:rsid w:val="00BA14EE"/>
    <w:rPr>
      <w:i/>
      <w:iCs/>
      <w:color w:val="0F4761" w:themeColor="accent1" w:themeShade="BF"/>
    </w:rPr>
  </w:style>
  <w:style w:type="paragraph" w:styleId="CitaoIntensa">
    <w:name w:val="Intense Quote"/>
    <w:basedOn w:val="Normal"/>
    <w:next w:val="Normal"/>
    <w:link w:val="CitaoIntensaChar"/>
    <w:uiPriority w:val="30"/>
    <w:qFormat/>
    <w:rsid w:val="00BA14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BA14EE"/>
    <w:rPr>
      <w:i/>
      <w:iCs/>
      <w:color w:val="0F4761" w:themeColor="accent1" w:themeShade="BF"/>
    </w:rPr>
  </w:style>
  <w:style w:type="character" w:styleId="RefernciaIntensa">
    <w:name w:val="Intense Reference"/>
    <w:basedOn w:val="Fontepargpadro"/>
    <w:uiPriority w:val="32"/>
    <w:qFormat/>
    <w:rsid w:val="00BA14EE"/>
    <w:rPr>
      <w:b/>
      <w:bCs/>
      <w:smallCaps/>
      <w:color w:val="0F4761" w:themeColor="accent1" w:themeShade="BF"/>
      <w:spacing w:val="5"/>
    </w:rPr>
  </w:style>
  <w:style w:type="paragraph" w:styleId="Cabealho">
    <w:name w:val="header"/>
    <w:basedOn w:val="Normal"/>
    <w:link w:val="CabealhoChar"/>
    <w:uiPriority w:val="99"/>
    <w:unhideWhenUsed/>
    <w:rsid w:val="00BA14E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A14EE"/>
  </w:style>
  <w:style w:type="paragraph" w:styleId="Rodap">
    <w:name w:val="footer"/>
    <w:basedOn w:val="Normal"/>
    <w:link w:val="RodapChar"/>
    <w:uiPriority w:val="99"/>
    <w:unhideWhenUsed/>
    <w:rsid w:val="00BA14EE"/>
    <w:pPr>
      <w:tabs>
        <w:tab w:val="center" w:pos="4252"/>
        <w:tab w:val="right" w:pos="8504"/>
      </w:tabs>
      <w:spacing w:after="0" w:line="240" w:lineRule="auto"/>
    </w:pPr>
  </w:style>
  <w:style w:type="character" w:customStyle="1" w:styleId="RodapChar">
    <w:name w:val="Rodapé Char"/>
    <w:basedOn w:val="Fontepargpadro"/>
    <w:link w:val="Rodap"/>
    <w:uiPriority w:val="99"/>
    <w:rsid w:val="00BA14EE"/>
  </w:style>
  <w:style w:type="table" w:styleId="Tabelacomgrade">
    <w:name w:val="Table Grid"/>
    <w:basedOn w:val="Tabelanormal"/>
    <w:uiPriority w:val="39"/>
    <w:rsid w:val="00BA14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244</Words>
  <Characters>1322</Characters>
  <Application>Microsoft Office Word</Application>
  <DocSecurity>0</DocSecurity>
  <Lines>11</Lines>
  <Paragraphs>3</Paragraphs>
  <ScaleCrop>false</ScaleCrop>
  <Company/>
  <LinksUpToDate>false</LinksUpToDate>
  <CharactersWithSpaces>1563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Lucimar Araújo Ferreira</dc:creator>
  <cp:keywords/>
  <dc:description/>
  <cp:lastModifiedBy>Elison N. Reis</cp:lastModifiedBy>
  <cp:revision>2</cp:revision>
  <dcterms:created xsi:type="dcterms:W3CDTF">2025-07-22T14:39:00Z</dcterms:created>
  <dcterms:modified xsi:type="dcterms:W3CDTF">2025-08-07T18:24:00Z</dcterms:modified>
</cp:coreProperties>
</file>